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7207A" w14:textId="089556DB" w:rsidR="009565FD" w:rsidRPr="003F2D53" w:rsidRDefault="00871136">
      <w:pPr>
        <w:rPr>
          <w:rFonts w:ascii="Arial" w:hAnsi="Arial" w:cs="Arial"/>
          <w:b/>
          <w:bCs/>
          <w:color w:val="202124"/>
          <w:spacing w:val="2"/>
          <w:shd w:val="clear" w:color="auto" w:fill="FFFFFF"/>
        </w:rPr>
      </w:pPr>
      <w:r w:rsidRPr="00871136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TRAINING OF CORE TRAINERS OF CLINICAL PRACTICE GUIDELINES OF MAJOR DEPRESSIVE DISORDERS, 2</w:t>
      </w:r>
      <w:r w:rsidRPr="00871136">
        <w:rPr>
          <w:rFonts w:ascii="Arial" w:hAnsi="Arial" w:cs="Arial"/>
          <w:b/>
          <w:bCs/>
          <w:color w:val="202124"/>
          <w:spacing w:val="2"/>
          <w:shd w:val="clear" w:color="auto" w:fill="FFFFFF"/>
          <w:vertAlign w:val="superscript"/>
        </w:rPr>
        <w:t>ND</w:t>
      </w:r>
      <w:r w:rsidRPr="00871136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 xml:space="preserve"> EDITION</w:t>
      </w:r>
      <w:r w:rsidR="00AD29FF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, 2020</w:t>
      </w:r>
      <w:r w:rsidRPr="00871136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br/>
      </w:r>
      <w:r w:rsidR="0090264A" w:rsidRPr="003F2D53">
        <w:rPr>
          <w:rFonts w:ascii="Arial" w:hAnsi="Arial" w:cs="Arial"/>
          <w:b/>
          <w:bCs/>
          <w:color w:val="202124"/>
          <w:spacing w:val="2"/>
          <w:shd w:val="clear" w:color="auto" w:fill="FFFFFF"/>
        </w:rPr>
        <w:t>MINDFULNESS</w:t>
      </w:r>
    </w:p>
    <w:p w14:paraId="76D00017" w14:textId="31F8E439" w:rsidR="0090264A" w:rsidRDefault="00871136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As you see the image of a butterfly, 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>I am inviting you to imagine holding a butterfly inside your palms.</w:t>
      </w:r>
    </w:p>
    <w:p w14:paraId="4E8B5281" w14:textId="7638A99E" w:rsidR="009565FD" w:rsidRDefault="009565FD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Mindfulness mean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>s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you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 are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paying attention to the present moment, without being judgemental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 xml:space="preserve">, 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>but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with kindness.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</w:p>
    <w:p w14:paraId="39161D02" w14:textId="134BDA46" w:rsidR="009565FD" w:rsidRDefault="009565FD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Mindfulness means you are paying attention to something which is happening right now, and you are going to hold that attention lightly, gently, kindly,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just like you are holding a butterfly resting in your hands. </w:t>
      </w:r>
    </w:p>
    <w:p w14:paraId="2895B3AB" w14:textId="4D40E3E7" w:rsidR="009565FD" w:rsidRDefault="009565FD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In day to day mind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f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ulness practice, it 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involves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paying attention or attending to your feelings, to your thoughts or your sensations with kindness, not trying to</w:t>
      </w:r>
      <w:r w:rsidR="009D5563">
        <w:rPr>
          <w:rFonts w:ascii="Arial" w:hAnsi="Arial" w:cs="Arial"/>
          <w:color w:val="202124"/>
          <w:spacing w:val="2"/>
          <w:shd w:val="clear" w:color="auto" w:fill="FFFFFF"/>
        </w:rPr>
        <w:t xml:space="preserve"> judge,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resist 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it 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or 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>control it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or change it but simply to acknowledge their presence with kindness.</w:t>
      </w:r>
    </w:p>
    <w:p w14:paraId="7DA23BF3" w14:textId="4F3C143A" w:rsidR="001C6805" w:rsidRDefault="001C6805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The aims of mindfulness 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>may not be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relaxation, 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 xml:space="preserve">if 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>you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 xml:space="preserve"> achieve relaxation </w:t>
      </w:r>
      <w:proofErr w:type="gramStart"/>
      <w:r w:rsidR="0090264A">
        <w:rPr>
          <w:rFonts w:ascii="Arial" w:hAnsi="Arial" w:cs="Arial"/>
          <w:color w:val="202124"/>
          <w:spacing w:val="2"/>
          <w:shd w:val="clear" w:color="auto" w:fill="FFFFFF"/>
        </w:rPr>
        <w:t>that’s</w:t>
      </w:r>
      <w:proofErr w:type="gramEnd"/>
      <w:r w:rsidR="0090264A">
        <w:rPr>
          <w:rFonts w:ascii="Arial" w:hAnsi="Arial" w:cs="Arial"/>
          <w:color w:val="202124"/>
          <w:spacing w:val="2"/>
          <w:shd w:val="clear" w:color="auto" w:fill="FFFFFF"/>
        </w:rPr>
        <w:t xml:space="preserve"> secondary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 xml:space="preserve"> and a bonus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 xml:space="preserve">, </w:t>
      </w:r>
      <w:r>
        <w:rPr>
          <w:rFonts w:ascii="Arial" w:hAnsi="Arial" w:cs="Arial"/>
          <w:color w:val="202124"/>
          <w:spacing w:val="2"/>
          <w:shd w:val="clear" w:color="auto" w:fill="FFFFFF"/>
        </w:rPr>
        <w:t>b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>ecause mindfulness is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to create deeper self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-</w:t>
      </w:r>
      <w:r>
        <w:rPr>
          <w:rFonts w:ascii="Arial" w:hAnsi="Arial" w:cs="Arial"/>
          <w:color w:val="202124"/>
          <w:spacing w:val="2"/>
          <w:shd w:val="clear" w:color="auto" w:fill="FFFFFF"/>
        </w:rPr>
        <w:t>awareness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, self-acceptance and self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-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compassion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, among others.</w:t>
      </w:r>
    </w:p>
    <w:p w14:paraId="1A494BB7" w14:textId="4DFCCFCC" w:rsidR="009565FD" w:rsidRDefault="001C6805">
      <w:pPr>
        <w:rPr>
          <w:rFonts w:ascii="Arial" w:hAnsi="Arial" w:cs="Arial"/>
          <w:color w:val="202124"/>
          <w:spacing w:val="2"/>
        </w:rPr>
      </w:pPr>
      <w:r>
        <w:rPr>
          <w:rFonts w:ascii="Arial" w:hAnsi="Arial" w:cs="Arial"/>
          <w:color w:val="202124"/>
          <w:spacing w:val="2"/>
        </w:rPr>
        <w:t>I invite you to do some brief m</w:t>
      </w:r>
      <w:r w:rsidR="009565FD">
        <w:rPr>
          <w:rFonts w:ascii="Arial" w:hAnsi="Arial" w:cs="Arial"/>
          <w:color w:val="202124"/>
          <w:spacing w:val="2"/>
        </w:rPr>
        <w:t xml:space="preserve">indfulness practice </w:t>
      </w:r>
      <w:r w:rsidR="00A77554">
        <w:rPr>
          <w:rFonts w:ascii="Arial" w:hAnsi="Arial" w:cs="Arial"/>
          <w:color w:val="202124"/>
          <w:spacing w:val="2"/>
        </w:rPr>
        <w:t>of</w:t>
      </w:r>
      <w:r w:rsidR="009565FD">
        <w:rPr>
          <w:rFonts w:ascii="Arial" w:hAnsi="Arial" w:cs="Arial"/>
          <w:color w:val="202124"/>
          <w:spacing w:val="2"/>
        </w:rPr>
        <w:t xml:space="preserve"> your sensation, breathing and then mindfulness </w:t>
      </w:r>
      <w:r w:rsidR="00A77554">
        <w:rPr>
          <w:rFonts w:ascii="Arial" w:hAnsi="Arial" w:cs="Arial"/>
          <w:color w:val="202124"/>
          <w:spacing w:val="2"/>
        </w:rPr>
        <w:t>of</w:t>
      </w:r>
      <w:r w:rsidR="009565FD">
        <w:rPr>
          <w:rFonts w:ascii="Arial" w:hAnsi="Arial" w:cs="Arial"/>
          <w:color w:val="202124"/>
          <w:spacing w:val="2"/>
        </w:rPr>
        <w:t xml:space="preserve"> your thoughts and feelings.</w:t>
      </w:r>
    </w:p>
    <w:p w14:paraId="76BCA7C9" w14:textId="3BC66573" w:rsidR="00A77554" w:rsidRDefault="00A77554">
      <w:pPr>
        <w:rPr>
          <w:rFonts w:ascii="Arial" w:hAnsi="Arial" w:cs="Arial"/>
          <w:b/>
          <w:bCs/>
          <w:color w:val="202124"/>
          <w:spacing w:val="2"/>
        </w:rPr>
      </w:pPr>
      <w:r w:rsidRPr="003F2D53">
        <w:rPr>
          <w:rFonts w:ascii="Arial" w:hAnsi="Arial" w:cs="Arial"/>
          <w:b/>
          <w:bCs/>
          <w:color w:val="202124"/>
          <w:spacing w:val="2"/>
        </w:rPr>
        <w:t>BRIE</w:t>
      </w:r>
      <w:r w:rsidR="00871136" w:rsidRPr="003F2D53">
        <w:rPr>
          <w:rFonts w:ascii="Arial" w:hAnsi="Arial" w:cs="Arial"/>
          <w:b/>
          <w:bCs/>
          <w:color w:val="202124"/>
          <w:spacing w:val="2"/>
        </w:rPr>
        <w:t>F 5-MINUTE MINDFULNESS PRACTICE</w:t>
      </w:r>
    </w:p>
    <w:p w14:paraId="452EBA07" w14:textId="7EA7454C" w:rsidR="00917FC7" w:rsidRPr="003F2D53" w:rsidRDefault="00917FC7">
      <w:pPr>
        <w:rPr>
          <w:rFonts w:ascii="Arial" w:hAnsi="Arial" w:cs="Arial"/>
          <w:b/>
          <w:bCs/>
          <w:color w:val="202124"/>
          <w:spacing w:val="2"/>
        </w:rPr>
      </w:pPr>
      <w:r>
        <w:rPr>
          <w:rFonts w:ascii="Arial" w:hAnsi="Arial" w:cs="Arial"/>
          <w:b/>
          <w:bCs/>
          <w:color w:val="202124"/>
          <w:spacing w:val="2"/>
        </w:rPr>
        <w:t>(Pause means pausing for a duration of 2-3 seconds)</w:t>
      </w:r>
    </w:p>
    <w:p w14:paraId="21F9324D" w14:textId="610A8070" w:rsidR="009565FD" w:rsidRDefault="0090264A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I invite you to s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it 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comfortably 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>with your feet flat on the floor and your back straight, and either fix on a spot or close your eyes. And bring your attention to your body’s contact with the e</w:t>
      </w:r>
      <w:r w:rsidR="003F2D53">
        <w:rPr>
          <w:rFonts w:ascii="Arial" w:hAnsi="Arial" w:cs="Arial"/>
          <w:color w:val="202124"/>
          <w:spacing w:val="2"/>
          <w:shd w:val="clear" w:color="auto" w:fill="FFFFFF"/>
        </w:rPr>
        <w:t>n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>vironment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. Feel yourself sitting on the chair, </w:t>
      </w:r>
      <w:r w:rsidR="00917FC7">
        <w:rPr>
          <w:rFonts w:ascii="Arial" w:hAnsi="Arial" w:cs="Arial"/>
          <w:color w:val="202124"/>
          <w:spacing w:val="2"/>
          <w:shd w:val="clear" w:color="auto" w:fill="FFFFFF"/>
        </w:rPr>
        <w:t xml:space="preserve">feel 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>your feet on the ground,</w:t>
      </w:r>
      <w:r w:rsidR="00917FC7">
        <w:rPr>
          <w:rFonts w:ascii="Arial" w:hAnsi="Arial" w:cs="Arial"/>
          <w:color w:val="202124"/>
          <w:spacing w:val="2"/>
          <w:shd w:val="clear" w:color="auto" w:fill="FFFFFF"/>
        </w:rPr>
        <w:t xml:space="preserve"> feel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 the bend of your joints and </w:t>
      </w:r>
      <w:r w:rsidR="00917FC7">
        <w:rPr>
          <w:rFonts w:ascii="Arial" w:hAnsi="Arial" w:cs="Arial"/>
          <w:color w:val="202124"/>
          <w:spacing w:val="2"/>
          <w:shd w:val="clear" w:color="auto" w:fill="FFFFFF"/>
        </w:rPr>
        <w:t xml:space="preserve">feel 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the clothes on your skin. </w:t>
      </w:r>
    </w:p>
    <w:p w14:paraId="29EB3B9F" w14:textId="23063C1B" w:rsidR="00AC1D01" w:rsidRDefault="001C6805" w:rsidP="00AC1D0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Then pay your attention to the sounds of the room that you hear. Now bring your attention 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to your breathing and observe it as if </w:t>
      </w:r>
      <w:proofErr w:type="gramStart"/>
      <w:r w:rsidR="009565FD">
        <w:rPr>
          <w:rFonts w:ascii="Arial" w:hAnsi="Arial" w:cs="Arial"/>
          <w:color w:val="202124"/>
          <w:spacing w:val="2"/>
          <w:shd w:val="clear" w:color="auto" w:fill="FFFFFF"/>
        </w:rPr>
        <w:t>you’re</w:t>
      </w:r>
      <w:proofErr w:type="gramEnd"/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 a curious child who has never encountered breathing before. (pause)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>Notice the air as it comes in through your nostrils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>, and out of your nostrils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 ... 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>notice as you breathe in, the air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 goes down to the bottom of your lungs (pause)</w:t>
      </w:r>
    </w:p>
    <w:p w14:paraId="0EF300AB" w14:textId="77777777" w:rsidR="00AC1D01" w:rsidRDefault="009565FD" w:rsidP="001C6805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And notice it as it flows back out again (pause )</w:t>
      </w: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>Notice the subtle rise and fall of your shoulders (pause)</w:t>
      </w: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>And the gentle rise and fall of your rib cage (pause)</w:t>
      </w: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>And the rise &amp; fall of your abdomen (pause)</w:t>
      </w: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>Fix your attention on one of these areas, whichever you prefer: on the breath moving in and out of the nostrils, on the rising &amp; falling of the ribcage, or the shoulders or the abdomen (pause)</w:t>
      </w: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>Keep your attention on this spot, noticing the movement - in and out – as the breath comes and goes (pause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)</w:t>
      </w:r>
    </w:p>
    <w:p w14:paraId="4BE7E95B" w14:textId="2A969BEB" w:rsidR="00AC1D01" w:rsidRDefault="0090264A" w:rsidP="001C6805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Notice w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hatever feelings, urges or sensations arise, whether pleasant or unpleasant, 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or perhaps you are feeling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nothing, or feeling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 xml:space="preserve"> numbness, o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r 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 xml:space="preserve">boredom or </w:t>
      </w:r>
      <w:r w:rsidR="00917FC7">
        <w:rPr>
          <w:rFonts w:ascii="Arial" w:hAnsi="Arial" w:cs="Arial"/>
          <w:color w:val="202124"/>
          <w:spacing w:val="2"/>
          <w:shd w:val="clear" w:color="auto" w:fill="FFFFFF"/>
        </w:rPr>
        <w:t>impatience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 xml:space="preserve">, just 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>gently acknowledge them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- as if 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you are letting a butterfly 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>staying</w:t>
      </w:r>
      <w:r w:rsidR="001C6805">
        <w:rPr>
          <w:rFonts w:ascii="Arial" w:hAnsi="Arial" w:cs="Arial"/>
          <w:color w:val="202124"/>
          <w:spacing w:val="2"/>
          <w:shd w:val="clear" w:color="auto" w:fill="FFFFFF"/>
        </w:rPr>
        <w:t xml:space="preserve"> in your hands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when they come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>, g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>ently acknowledge their presence, and let them stay and go in their own good time.</w:t>
      </w:r>
      <w:r w:rsidR="00917FC7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9565FD">
        <w:rPr>
          <w:rFonts w:ascii="Arial" w:hAnsi="Arial" w:cs="Arial"/>
          <w:color w:val="202124"/>
          <w:spacing w:val="2"/>
          <w:shd w:val="clear" w:color="auto" w:fill="FFFFFF"/>
        </w:rPr>
        <w:t xml:space="preserve">(pause) </w:t>
      </w:r>
    </w:p>
    <w:p w14:paraId="0257EFF1" w14:textId="5CF779AC" w:rsidR="00AC1D01" w:rsidRDefault="00A77554" w:rsidP="001C6805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lastRenderedPageBreak/>
        <w:t xml:space="preserve">And bring back your attention to your breathing. 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Simply allow your natural pace of breathing</w:t>
      </w:r>
      <w:r w:rsidR="00917FC7">
        <w:rPr>
          <w:rFonts w:ascii="Arial" w:hAnsi="Arial" w:cs="Arial"/>
          <w:color w:val="202124"/>
          <w:spacing w:val="2"/>
          <w:shd w:val="clear" w:color="auto" w:fill="FFFFFF"/>
        </w:rPr>
        <w:t>. (pause)</w:t>
      </w:r>
    </w:p>
    <w:p w14:paraId="3A6A0250" w14:textId="2C89C139" w:rsidR="00A77554" w:rsidRDefault="009565FD" w:rsidP="00A77554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</w:rPr>
        <w:br/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When your mind wanders as it will surely do, just notice w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hatever thoughts, images, or memories 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showing up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. They may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 xml:space="preserve"> 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 xml:space="preserve">be 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comfortable or uncomfortable, 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they may be judgements, plans, worries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,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 xml:space="preserve"> just 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simply acknowledge </w:t>
      </w:r>
      <w:proofErr w:type="gramStart"/>
      <w:r>
        <w:rPr>
          <w:rFonts w:ascii="Arial" w:hAnsi="Arial" w:cs="Arial"/>
          <w:color w:val="202124"/>
          <w:spacing w:val="2"/>
          <w:shd w:val="clear" w:color="auto" w:fill="FFFFFF"/>
        </w:rPr>
        <w:t>them</w:t>
      </w:r>
      <w:proofErr w:type="gramEnd"/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and allow them to be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>,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 xml:space="preserve"> with kindness. Nothing to fix, nothing to solve, just l</w:t>
      </w:r>
      <w:r>
        <w:rPr>
          <w:rFonts w:ascii="Arial" w:hAnsi="Arial" w:cs="Arial"/>
          <w:color w:val="202124"/>
          <w:spacing w:val="2"/>
          <w:shd w:val="clear" w:color="auto" w:fill="FFFFFF"/>
        </w:rPr>
        <w:t>et them come &amp; go as they ple</w:t>
      </w:r>
      <w:r w:rsidR="0090264A">
        <w:rPr>
          <w:rFonts w:ascii="Arial" w:hAnsi="Arial" w:cs="Arial"/>
          <w:color w:val="202124"/>
          <w:spacing w:val="2"/>
          <w:shd w:val="clear" w:color="auto" w:fill="FFFFFF"/>
        </w:rPr>
        <w:t>a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se, and 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>bring back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your attention 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to your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breath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ing.</w:t>
      </w:r>
      <w:r w:rsidR="00917FC7">
        <w:rPr>
          <w:rFonts w:ascii="Arial" w:hAnsi="Arial" w:cs="Arial"/>
          <w:color w:val="202124"/>
          <w:spacing w:val="2"/>
          <w:shd w:val="clear" w:color="auto" w:fill="FFFFFF"/>
        </w:rPr>
        <w:t xml:space="preserve"> (pause)</w:t>
      </w:r>
    </w:p>
    <w:p w14:paraId="6E84F577" w14:textId="777F85B8" w:rsidR="00AC1D01" w:rsidRDefault="009565FD" w:rsidP="00A77554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</w:rPr>
        <w:br/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Simply allow your natural pace of breathing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 xml:space="preserve"> (pause)</w:t>
      </w:r>
    </w:p>
    <w:p w14:paraId="757E2C25" w14:textId="0585E8E4" w:rsidR="00A77554" w:rsidRDefault="009565FD" w:rsidP="00AC1D0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>And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 xml:space="preserve"> now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take a moment to acknowledge, there’s a part of you that’s doing all this noticing </w:t>
      </w: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As you notice 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your sensations, feelings and thoughts</w:t>
      </w:r>
      <w:r>
        <w:rPr>
          <w:rFonts w:ascii="Arial" w:hAnsi="Arial" w:cs="Arial"/>
          <w:color w:val="202124"/>
          <w:spacing w:val="2"/>
          <w:shd w:val="clear" w:color="auto" w:fill="FFFFFF"/>
        </w:rPr>
        <w:t>, be aware you’re noticing</w:t>
      </w:r>
      <w:r>
        <w:rPr>
          <w:rFonts w:ascii="Arial" w:hAnsi="Arial" w:cs="Arial"/>
          <w:color w:val="202124"/>
          <w:spacing w:val="2"/>
        </w:rPr>
        <w:br/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There 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 xml:space="preserve">are sensation, </w:t>
      </w:r>
      <w:r w:rsidR="00A77554">
        <w:rPr>
          <w:rFonts w:ascii="Arial" w:hAnsi="Arial" w:cs="Arial"/>
          <w:color w:val="202124"/>
          <w:spacing w:val="2"/>
          <w:shd w:val="clear" w:color="auto" w:fill="FFFFFF"/>
        </w:rPr>
        <w:t>f</w:t>
      </w:r>
      <w:r w:rsidR="00AC1D01">
        <w:rPr>
          <w:rFonts w:ascii="Arial" w:hAnsi="Arial" w:cs="Arial"/>
          <w:color w:val="202124"/>
          <w:spacing w:val="2"/>
          <w:shd w:val="clear" w:color="auto" w:fill="FFFFFF"/>
        </w:rPr>
        <w:t>eeling and thoughts</w:t>
      </w:r>
      <w:r>
        <w:rPr>
          <w:rFonts w:ascii="Arial" w:hAnsi="Arial" w:cs="Arial"/>
          <w:color w:val="202124"/>
          <w:spacing w:val="2"/>
          <w:shd w:val="clear" w:color="auto" w:fill="FFFFFF"/>
        </w:rPr>
        <w:t>, and there’s a part of you noticing</w:t>
      </w:r>
      <w:r w:rsidR="00917FC7">
        <w:rPr>
          <w:rFonts w:ascii="Arial" w:hAnsi="Arial" w:cs="Arial"/>
          <w:color w:val="202124"/>
          <w:spacing w:val="2"/>
          <w:shd w:val="clear" w:color="auto" w:fill="FFFFFF"/>
        </w:rPr>
        <w:t>. (pause)</w:t>
      </w:r>
    </w:p>
    <w:p w14:paraId="4F4585D6" w14:textId="20E1A5BB" w:rsidR="009565FD" w:rsidRDefault="00A77554" w:rsidP="00AC1D01">
      <w:pPr>
        <w:rPr>
          <w:rFonts w:ascii="Arial" w:hAnsi="Arial" w:cs="Arial"/>
          <w:color w:val="202124"/>
          <w:spacing w:val="2"/>
          <w:shd w:val="clear" w:color="auto" w:fill="FFFFFF"/>
        </w:rPr>
      </w:pPr>
      <w:r>
        <w:rPr>
          <w:rFonts w:ascii="Arial" w:hAnsi="Arial" w:cs="Arial"/>
          <w:color w:val="202124"/>
          <w:spacing w:val="2"/>
          <w:shd w:val="clear" w:color="auto" w:fill="FFFFFF"/>
        </w:rPr>
        <w:t>When you are ready to end this exercise, pay your attention to your breathing for a few moments,</w:t>
      </w:r>
      <w:r w:rsidR="00871136">
        <w:rPr>
          <w:rFonts w:ascii="Arial" w:hAnsi="Arial" w:cs="Arial"/>
          <w:color w:val="202124"/>
          <w:spacing w:val="2"/>
          <w:shd w:val="clear" w:color="auto" w:fill="FFFFFF"/>
        </w:rPr>
        <w:t xml:space="preserve"> open your eyes,</w:t>
      </w:r>
      <w:r>
        <w:rPr>
          <w:rFonts w:ascii="Arial" w:hAnsi="Arial" w:cs="Arial"/>
          <w:color w:val="202124"/>
          <w:spacing w:val="2"/>
          <w:shd w:val="clear" w:color="auto" w:fill="FFFFFF"/>
        </w:rPr>
        <w:t xml:space="preserve"> focus on the room around you and go on with your day.</w:t>
      </w:r>
      <w:r w:rsidR="009565FD">
        <w:rPr>
          <w:rFonts w:ascii="Arial" w:hAnsi="Arial" w:cs="Arial"/>
          <w:color w:val="202124"/>
          <w:spacing w:val="2"/>
        </w:rPr>
        <w:br/>
      </w:r>
    </w:p>
    <w:p w14:paraId="0B9FAD09" w14:textId="7F7277BB" w:rsidR="00871136" w:rsidRPr="003F2D53" w:rsidRDefault="00871136" w:rsidP="00AC1D01">
      <w:pPr>
        <w:rPr>
          <w:rFonts w:ascii="Arial" w:hAnsi="Arial" w:cs="Arial"/>
          <w:i/>
          <w:iCs/>
          <w:color w:val="202124"/>
          <w:spacing w:val="2"/>
          <w:shd w:val="clear" w:color="auto" w:fill="FFFFFF"/>
        </w:rPr>
      </w:pPr>
      <w:r w:rsidRPr="003F2D53">
        <w:rPr>
          <w:rFonts w:ascii="Arial" w:hAnsi="Arial" w:cs="Arial"/>
          <w:i/>
          <w:iCs/>
          <w:color w:val="202124"/>
          <w:spacing w:val="2"/>
          <w:shd w:val="clear" w:color="auto" w:fill="FFFFFF"/>
        </w:rPr>
        <w:t>Adapted from Dr Russ Harris’s ACT Made Simple and ACT Coach Mobile Application</w:t>
      </w:r>
    </w:p>
    <w:p w14:paraId="656839F1" w14:textId="7FD733D1" w:rsidR="00871136" w:rsidRPr="003F2D53" w:rsidRDefault="00871136" w:rsidP="00AC1D01">
      <w:pPr>
        <w:rPr>
          <w:rFonts w:ascii="Arial" w:hAnsi="Arial" w:cs="Arial"/>
          <w:i/>
          <w:iCs/>
          <w:color w:val="202124"/>
          <w:spacing w:val="2"/>
          <w:shd w:val="clear" w:color="auto" w:fill="FFFFFF"/>
        </w:rPr>
      </w:pPr>
      <w:r w:rsidRPr="003F2D53">
        <w:rPr>
          <w:rFonts w:ascii="Arial" w:hAnsi="Arial" w:cs="Arial"/>
          <w:i/>
          <w:iCs/>
          <w:color w:val="202124"/>
          <w:spacing w:val="2"/>
          <w:shd w:val="clear" w:color="auto" w:fill="FFFFFF"/>
        </w:rPr>
        <w:t>By Dr Umi Adzlin Silim</w:t>
      </w:r>
    </w:p>
    <w:sectPr w:rsidR="00871136" w:rsidRPr="003F2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5FD"/>
    <w:rsid w:val="00073431"/>
    <w:rsid w:val="001C6805"/>
    <w:rsid w:val="003F2D53"/>
    <w:rsid w:val="00871136"/>
    <w:rsid w:val="0090264A"/>
    <w:rsid w:val="00917FC7"/>
    <w:rsid w:val="009565FD"/>
    <w:rsid w:val="009D5563"/>
    <w:rsid w:val="00A77554"/>
    <w:rsid w:val="00AC1D01"/>
    <w:rsid w:val="00AD29FF"/>
    <w:rsid w:val="00E5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AD4C6"/>
  <w15:chartTrackingRefBased/>
  <w15:docId w15:val="{0177010D-02B8-4E27-946E-597E778F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Umi Adzlin Silim</dc:creator>
  <cp:keywords/>
  <dc:description/>
  <cp:lastModifiedBy>siti mohtar</cp:lastModifiedBy>
  <cp:revision>2</cp:revision>
  <dcterms:created xsi:type="dcterms:W3CDTF">2020-09-22T00:13:00Z</dcterms:created>
  <dcterms:modified xsi:type="dcterms:W3CDTF">2020-09-22T00:13:00Z</dcterms:modified>
</cp:coreProperties>
</file>